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59" w:rsidRPr="000F2AE9" w:rsidRDefault="00750359" w:rsidP="000F2AE9">
      <w:pPr>
        <w:jc w:val="center"/>
        <w:rPr>
          <w:rFonts w:eastAsiaTheme="minorHAnsi"/>
          <w:b/>
          <w:sz w:val="48"/>
          <w:szCs w:val="48"/>
          <w:shd w:val="clear" w:color="auto" w:fill="FFFFFF"/>
          <w:lang w:eastAsia="ko-KR"/>
        </w:rPr>
      </w:pPr>
      <w:r w:rsidRPr="000F2AE9">
        <w:rPr>
          <w:rFonts w:eastAsiaTheme="minorHAnsi" w:hint="eastAsia"/>
          <w:b/>
          <w:sz w:val="48"/>
          <w:szCs w:val="48"/>
          <w:shd w:val="clear" w:color="auto" w:fill="FFFFFF"/>
          <w:lang w:eastAsia="ko-KR"/>
        </w:rPr>
        <w:t>Yogiyo 회사 소개</w:t>
      </w:r>
    </w:p>
    <w:p w:rsidR="00750359" w:rsidRDefault="00750359" w:rsidP="00750359">
      <w:pPr>
        <w:rPr>
          <w:rFonts w:eastAsiaTheme="minorHAnsi"/>
          <w:b/>
          <w:sz w:val="20"/>
          <w:szCs w:val="20"/>
          <w:shd w:val="clear" w:color="auto" w:fill="FFFFFF"/>
          <w:lang w:eastAsia="ko-KR"/>
        </w:rPr>
      </w:pPr>
    </w:p>
    <w:p w:rsidR="00A22793" w:rsidRDefault="00A22793" w:rsidP="00750359">
      <w:pPr>
        <w:rPr>
          <w:rFonts w:eastAsiaTheme="minorHAnsi"/>
          <w:sz w:val="18"/>
          <w:szCs w:val="18"/>
          <w:shd w:val="clear" w:color="auto" w:fill="FFFFFF"/>
          <w:lang w:eastAsia="ko-KR"/>
        </w:rPr>
      </w:pPr>
      <w:r>
        <w:rPr>
          <w:rFonts w:eastAsiaTheme="minorHAnsi" w:hint="eastAsia"/>
          <w:b/>
          <w:sz w:val="20"/>
          <w:szCs w:val="20"/>
          <w:shd w:val="clear" w:color="auto" w:fill="FFFFFF"/>
          <w:lang w:eastAsia="ko-KR"/>
        </w:rPr>
        <w:t xml:space="preserve">Yogiyo </w:t>
      </w:r>
      <w:r w:rsidR="00750359" w:rsidRPr="00615662">
        <w:rPr>
          <w:rFonts w:eastAsiaTheme="minorHAnsi"/>
          <w:b/>
          <w:sz w:val="20"/>
          <w:szCs w:val="20"/>
          <w:shd w:val="clear" w:color="auto" w:fill="FFFFFF"/>
        </w:rPr>
        <w:t>소개</w:t>
      </w:r>
      <w:r w:rsidR="00750359" w:rsidRPr="00615662">
        <w:rPr>
          <w:rFonts w:eastAsiaTheme="minorHAnsi" w:hint="eastAsia"/>
          <w:b/>
          <w:sz w:val="20"/>
          <w:szCs w:val="20"/>
          <w:shd w:val="clear" w:color="auto" w:fill="FFFFFF"/>
        </w:rPr>
        <w:t xml:space="preserve"> :</w:t>
      </w:r>
      <w:r w:rsidR="00750359" w:rsidRPr="005469B6">
        <w:rPr>
          <w:rFonts w:eastAsiaTheme="minorHAnsi"/>
          <w:sz w:val="18"/>
          <w:szCs w:val="18"/>
        </w:rPr>
        <w:br/>
      </w:r>
    </w:p>
    <w:p w:rsidR="00A22793" w:rsidRDefault="00A22793" w:rsidP="00A22793">
      <w:pPr>
        <w:pStyle w:val="a4"/>
        <w:numPr>
          <w:ilvl w:val="0"/>
          <w:numId w:val="1"/>
        </w:numPr>
        <w:ind w:leftChars="0"/>
        <w:rPr>
          <w:rFonts w:eastAsiaTheme="minorHAnsi"/>
          <w:b/>
          <w:sz w:val="18"/>
          <w:szCs w:val="18"/>
          <w:shd w:val="clear" w:color="auto" w:fill="FFFFFF"/>
          <w:lang w:eastAsia="ko-KR"/>
        </w:rPr>
      </w:pPr>
      <w:r w:rsidRPr="00A22793"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 xml:space="preserve">Yogiyo는 대한민국 No1. 온라인 </w:t>
      </w:r>
      <w:r w:rsidR="00F846F6"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 xml:space="preserve">음식 </w:t>
      </w:r>
      <w:r w:rsidRPr="00A22793"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>주문서비스 제공 기업</w:t>
      </w:r>
      <w:r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>입니다.</w:t>
      </w:r>
    </w:p>
    <w:p w:rsidR="000F2AE9" w:rsidRPr="00A22793" w:rsidRDefault="000F2AE9" w:rsidP="000F2AE9">
      <w:pPr>
        <w:pStyle w:val="a4"/>
        <w:ind w:leftChars="0" w:left="760"/>
        <w:rPr>
          <w:rFonts w:eastAsiaTheme="minorHAnsi"/>
          <w:b/>
          <w:sz w:val="18"/>
          <w:szCs w:val="18"/>
          <w:shd w:val="clear" w:color="auto" w:fill="FFFFFF"/>
          <w:lang w:eastAsia="ko-KR"/>
        </w:rPr>
      </w:pPr>
    </w:p>
    <w:p w:rsidR="00A22793" w:rsidRDefault="00A22793" w:rsidP="002B0E3B">
      <w:pPr>
        <w:ind w:firstLineChars="200" w:firstLine="360"/>
        <w:rPr>
          <w:rFonts w:eastAsiaTheme="minorHAnsi"/>
          <w:sz w:val="18"/>
          <w:szCs w:val="18"/>
          <w:shd w:val="clear" w:color="auto" w:fill="FFFFFF"/>
          <w:lang w:eastAsia="ko-KR"/>
        </w:rPr>
      </w:pP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Y</w:t>
      </w:r>
      <w:r w:rsidR="00750359" w:rsidRPr="00B72BEA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ogiyo는</w:t>
      </w:r>
      <w:r w:rsidR="002B0E3B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 </w:t>
      </w:r>
      <w:r w:rsidR="00750359" w:rsidRPr="00B72BEA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온라인 음식배달 주문서비스를 제공하는 회사입니다. </w:t>
      </w:r>
    </w:p>
    <w:p w:rsidR="00750359" w:rsidRDefault="00750359" w:rsidP="002B0E3B">
      <w:pPr>
        <w:ind w:leftChars="150" w:left="360"/>
        <w:rPr>
          <w:rFonts w:eastAsiaTheme="minorHAnsi"/>
          <w:sz w:val="18"/>
          <w:szCs w:val="18"/>
          <w:shd w:val="clear" w:color="auto" w:fill="FFFFFF"/>
          <w:lang w:eastAsia="ko-KR"/>
        </w:rPr>
      </w:pPr>
      <w:r w:rsidRPr="00B72BEA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Yogiyo는 사용자가 웹사이트와 모바일 어플리케이션을 이용하여 간편하게 배달음식의 주문부터 결제까지 할 수 있는 대한민국 No1. 온라인 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음식 </w:t>
      </w:r>
      <w:r w:rsidRPr="00B72BEA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주문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 </w:t>
      </w:r>
      <w:r w:rsidRPr="00B72BEA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서비스를 제공하는 기업을 목표로 합니다.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 </w:t>
      </w:r>
    </w:p>
    <w:p w:rsidR="00750359" w:rsidRPr="00A22793" w:rsidRDefault="00750359" w:rsidP="00A22793">
      <w:pPr>
        <w:ind w:leftChars="200" w:left="480"/>
        <w:rPr>
          <w:rFonts w:eastAsiaTheme="minorHAnsi"/>
          <w:b/>
          <w:sz w:val="18"/>
          <w:szCs w:val="18"/>
          <w:shd w:val="clear" w:color="auto" w:fill="FFFFFF"/>
          <w:lang w:eastAsia="ko-KR"/>
        </w:rPr>
      </w:pPr>
    </w:p>
    <w:p w:rsidR="00F846F6" w:rsidRDefault="00F846F6" w:rsidP="00A22793">
      <w:pPr>
        <w:pStyle w:val="a4"/>
        <w:numPr>
          <w:ilvl w:val="0"/>
          <w:numId w:val="1"/>
        </w:numPr>
        <w:ind w:leftChars="0"/>
        <w:rPr>
          <w:rFonts w:eastAsiaTheme="minorHAnsi"/>
          <w:b/>
          <w:sz w:val="18"/>
          <w:szCs w:val="18"/>
          <w:shd w:val="clear" w:color="auto" w:fill="FFFFFF"/>
          <w:lang w:eastAsia="ko-KR"/>
        </w:rPr>
      </w:pPr>
      <w:r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>Yogiyo</w:t>
      </w:r>
      <w:r w:rsidR="00872ADF"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>의 서비스</w:t>
      </w:r>
      <w:r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>는 한국 음식 주문 서비스 시장에 큰 변화를 가져올 것입니다.</w:t>
      </w:r>
    </w:p>
    <w:p w:rsidR="00F846F6" w:rsidRDefault="00F846F6" w:rsidP="00F846F6">
      <w:pPr>
        <w:pStyle w:val="a4"/>
        <w:ind w:leftChars="117" w:left="281"/>
        <w:rPr>
          <w:rFonts w:eastAsiaTheme="minorHAnsi"/>
          <w:b/>
          <w:sz w:val="18"/>
          <w:szCs w:val="18"/>
          <w:shd w:val="clear" w:color="auto" w:fill="FFFFFF"/>
          <w:lang w:eastAsia="ko-KR"/>
        </w:rPr>
      </w:pPr>
    </w:p>
    <w:p w:rsidR="00F846F6" w:rsidRPr="001B3171" w:rsidRDefault="00872ADF" w:rsidP="002B0E3B">
      <w:pPr>
        <w:ind w:leftChars="167" w:left="401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Yogiyo</w:t>
      </w:r>
      <w:r w:rsidRPr="00872ADF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서비스 사용자들은 종이 전단지를 들여다 보거나 식당에 직접 전화하여 주소를 설명하는 일과 같이 번거롭고 시간낭비를 해야 하는 일들을 피할 수 있습니다. 배고플 때, 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Yogiyo</w:t>
      </w:r>
      <w:r w:rsidRPr="00872ADF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 사용자들은 통화 없이 주문할 수 있을 뿐만 아니라, 사용자의 주소 입력과 몇 번의 클릭만으로 최근 주문내용과 동일하게 다시 주문할 수도 있습니다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. </w:t>
      </w:r>
      <w:r w:rsidRPr="00872ADF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본 서비스는 사용자에게는 무료이며, Yogiyo(요기요)와 계약을 맺은 식당들과 배달업체들이 매 주문마다 </w:t>
      </w:r>
      <w:r w:rsidR="002B0E3B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Yogiyo</w:t>
      </w:r>
      <w:r w:rsidRPr="00872ADF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를 통해 모든 수수료를 납부하게 될 것입니다.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요기요는 거품</w:t>
      </w:r>
      <w:r w:rsidR="002B0E3B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있는</w:t>
      </w:r>
      <w:r w:rsidR="001B3171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타사의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광고 비즈니스 모델을 버리고 사용자와 고객의 니즈를 모두 충족시</w:t>
      </w:r>
      <w:r w:rsidR="001B3171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키며, Yogiyo와 Yogiyo 고객사(식당과 배달업체)의 이익이 모두 증가하는 Win-Win 효과를 창출 할 수 있습니다.</w:t>
      </w:r>
    </w:p>
    <w:p w:rsidR="00F846F6" w:rsidRPr="001B3171" w:rsidRDefault="00F846F6" w:rsidP="00F846F6">
      <w:pPr>
        <w:ind w:left="400"/>
        <w:rPr>
          <w:rFonts w:eastAsiaTheme="minorHAnsi"/>
          <w:b/>
          <w:sz w:val="18"/>
          <w:szCs w:val="18"/>
          <w:shd w:val="clear" w:color="auto" w:fill="FFFFFF"/>
          <w:lang w:val="en-US" w:eastAsia="ko-KR"/>
        </w:rPr>
      </w:pPr>
    </w:p>
    <w:p w:rsidR="00A22793" w:rsidRDefault="00A22793" w:rsidP="00A22793">
      <w:pPr>
        <w:pStyle w:val="a4"/>
        <w:numPr>
          <w:ilvl w:val="0"/>
          <w:numId w:val="1"/>
        </w:numPr>
        <w:ind w:leftChars="0"/>
        <w:rPr>
          <w:rFonts w:eastAsiaTheme="minorHAnsi"/>
          <w:b/>
          <w:sz w:val="18"/>
          <w:szCs w:val="18"/>
          <w:shd w:val="clear" w:color="auto" w:fill="FFFFFF"/>
          <w:lang w:eastAsia="ko-KR"/>
        </w:rPr>
      </w:pPr>
      <w:r w:rsidRPr="00A22793"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>Yogiyo에게 한국은 커다란 블루오션</w:t>
      </w:r>
      <w:r w:rsidR="000F2AE9">
        <w:rPr>
          <w:rFonts w:eastAsiaTheme="minorHAnsi" w:hint="eastAsia"/>
          <w:b/>
          <w:sz w:val="18"/>
          <w:szCs w:val="18"/>
          <w:shd w:val="clear" w:color="auto" w:fill="FFFFFF"/>
          <w:lang w:eastAsia="ko-KR"/>
        </w:rPr>
        <w:t>입니다.</w:t>
      </w:r>
    </w:p>
    <w:p w:rsidR="000F2AE9" w:rsidRPr="00A22793" w:rsidRDefault="000F2AE9" w:rsidP="000F2AE9">
      <w:pPr>
        <w:pStyle w:val="a4"/>
        <w:ind w:leftChars="0" w:left="760"/>
        <w:rPr>
          <w:rFonts w:eastAsiaTheme="minorHAnsi"/>
          <w:b/>
          <w:sz w:val="18"/>
          <w:szCs w:val="18"/>
          <w:shd w:val="clear" w:color="auto" w:fill="FFFFFF"/>
          <w:lang w:eastAsia="ko-KR"/>
        </w:rPr>
      </w:pPr>
    </w:p>
    <w:p w:rsidR="00A22793" w:rsidRDefault="00750359" w:rsidP="00A22793">
      <w:pPr>
        <w:ind w:leftChars="200" w:left="48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현재 한국의 배달음식점 시장 규모는 2011년 현재 약 6조원 규모로 추산되고 </w:t>
      </w:r>
      <w:r w:rsidR="00A22793">
        <w:rPr>
          <w:rFonts w:eastAsiaTheme="minorHAnsi"/>
          <w:sz w:val="18"/>
          <w:szCs w:val="18"/>
          <w:shd w:val="clear" w:color="auto" w:fill="FFFFFF"/>
          <w:lang w:val="en-US" w:eastAsia="ko-KR"/>
        </w:rPr>
        <w:t>있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습니다.</w:t>
      </w:r>
    </w:p>
    <w:p w:rsidR="00750359" w:rsidRPr="00750359" w:rsidRDefault="00750359" w:rsidP="00A22793">
      <w:pPr>
        <w:ind w:leftChars="200" w:left="48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최근 몇몇 온라인/모바일 검색 및 주문 서비스가 소비자의 관심을 받고 </w:t>
      </w:r>
      <w:r w:rsidR="00A22793">
        <w:rPr>
          <w:rFonts w:eastAsiaTheme="minorHAnsi"/>
          <w:sz w:val="18"/>
          <w:szCs w:val="18"/>
          <w:shd w:val="clear" w:color="auto" w:fill="FFFFFF"/>
          <w:lang w:val="en-US" w:eastAsia="ko-KR"/>
        </w:rPr>
        <w:t>있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음에도 불구하고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 여전히 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한국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전체 시장의 95% </w:t>
      </w:r>
      <w:r w:rsidR="00A22793">
        <w:rPr>
          <w:rFonts w:eastAsiaTheme="minorHAnsi"/>
          <w:sz w:val="18"/>
          <w:szCs w:val="18"/>
          <w:shd w:val="clear" w:color="auto" w:fill="FFFFFF"/>
          <w:lang w:val="en-US" w:eastAsia="ko-KR"/>
        </w:rPr>
        <w:t>이상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의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 주문이 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전단지를 참고한 전화로 이루어 진다는 점에서 Yogiyo에게 한국 시장은 커다란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블루오션입니다. </w:t>
      </w:r>
    </w:p>
    <w:p w:rsidR="00750359" w:rsidRDefault="00750359" w:rsidP="00750359">
      <w:pPr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A22793" w:rsidRPr="00A22793" w:rsidRDefault="00A22793" w:rsidP="00A22793">
      <w:pPr>
        <w:pStyle w:val="a4"/>
        <w:numPr>
          <w:ilvl w:val="0"/>
          <w:numId w:val="1"/>
        </w:numPr>
        <w:ind w:leftChars="0"/>
        <w:rPr>
          <w:rFonts w:eastAsiaTheme="minorHAnsi"/>
          <w:b/>
          <w:sz w:val="18"/>
          <w:szCs w:val="18"/>
          <w:shd w:val="clear" w:color="auto" w:fill="FFFFFF"/>
          <w:lang w:val="en-US" w:eastAsia="ko-KR"/>
        </w:rPr>
      </w:pPr>
      <w:r w:rsidRPr="00A22793">
        <w:rPr>
          <w:rFonts w:eastAsiaTheme="minorHAnsi" w:hint="eastAsia"/>
          <w:b/>
          <w:sz w:val="18"/>
          <w:szCs w:val="18"/>
          <w:shd w:val="clear" w:color="auto" w:fill="FFFFFF"/>
          <w:lang w:val="en-US" w:eastAsia="ko-KR"/>
        </w:rPr>
        <w:t xml:space="preserve">Yogiyo는 </w:t>
      </w:r>
      <w:r w:rsidRPr="00A22793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 xml:space="preserve">다국적 IT </w:t>
      </w:r>
      <w:r w:rsidR="008629BD">
        <w:rPr>
          <w:rFonts w:eastAsiaTheme="minorHAnsi" w:hint="eastAsia"/>
          <w:b/>
          <w:bCs/>
          <w:sz w:val="18"/>
          <w:szCs w:val="18"/>
          <w:shd w:val="clear" w:color="auto" w:fill="FFFFFF"/>
          <w:lang w:val="en-US" w:eastAsia="ko-KR"/>
        </w:rPr>
        <w:t>벤처</w:t>
      </w:r>
      <w:r w:rsidRPr="00A22793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 xml:space="preserve"> 창업 및 육성 회사인 Team Europe (베를린 소재) 의 한국 자회사입니다.</w:t>
      </w:r>
    </w:p>
    <w:p w:rsidR="00750359" w:rsidRPr="00750359" w:rsidRDefault="00750359" w:rsidP="00750359">
      <w:pPr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750359" w:rsidRDefault="00750359" w:rsidP="00A22793">
      <w:pPr>
        <w:ind w:leftChars="200" w:left="48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2011년 11월에 설립된 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Yogiyo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는 독일∙영국∙스위스∙호주 등 전세계</w:t>
      </w:r>
      <w:r w:rsidR="008629BD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 1</w:t>
      </w:r>
      <w:r w:rsidR="008629BD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0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여</w:t>
      </w:r>
      <w:r w:rsidR="008629BD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개 국가에서 다양한 IT 벤처 기업을 성공적으로 설립한 다국적 IT 벤</w:t>
      </w:r>
      <w:r w:rsidR="008629BD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처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 창업 및 육성 회사인 “Team Europe” 의 투자를 받고 있습니다.</w:t>
      </w:r>
      <w:r w:rsidR="00A22793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자세한 사항은</w:t>
      </w:r>
      <w:r w:rsidR="002B0E3B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 Team Euro</w:t>
      </w:r>
      <w:r w:rsidR="002B0E3B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pe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의 홈페이지(</w:t>
      </w:r>
      <w:hyperlink r:id="rId7" w:tgtFrame="_blank" w:history="1">
        <w:r w:rsidRPr="00750359">
          <w:rPr>
            <w:rStyle w:val="a3"/>
            <w:rFonts w:eastAsiaTheme="minorHAnsi"/>
            <w:sz w:val="18"/>
            <w:szCs w:val="18"/>
            <w:shd w:val="clear" w:color="auto" w:fill="FFFFFF"/>
            <w:lang w:val="en-US" w:eastAsia="ko-KR"/>
          </w:rPr>
          <w:t>http://teameurope.net</w:t>
        </w:r>
      </w:hyperlink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)을 참조해주시기 바랍니다.</w:t>
      </w:r>
    </w:p>
    <w:p w:rsidR="00750359" w:rsidRPr="00621A26" w:rsidRDefault="00750359" w:rsidP="00A22793">
      <w:pPr>
        <w:ind w:leftChars="200" w:left="48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</w:p>
    <w:p w:rsidR="00750359" w:rsidRPr="000F2AE9" w:rsidRDefault="00A22793" w:rsidP="00A22793">
      <w:pPr>
        <w:pStyle w:val="a4"/>
        <w:numPr>
          <w:ilvl w:val="0"/>
          <w:numId w:val="1"/>
        </w:numPr>
        <w:ind w:leftChars="0"/>
        <w:rPr>
          <w:rFonts w:eastAsiaTheme="minorHAnsi"/>
          <w:b/>
          <w:sz w:val="18"/>
          <w:szCs w:val="18"/>
          <w:shd w:val="clear" w:color="auto" w:fill="FFFFFF"/>
          <w:lang w:val="en-US" w:eastAsia="ko-KR"/>
        </w:rPr>
      </w:pPr>
      <w:r w:rsidRPr="000F2AE9">
        <w:rPr>
          <w:rFonts w:eastAsiaTheme="minorHAnsi" w:hint="eastAsia"/>
          <w:b/>
          <w:sz w:val="18"/>
          <w:szCs w:val="18"/>
          <w:shd w:val="clear" w:color="auto" w:fill="FFFFFF"/>
          <w:lang w:val="en-US" w:eastAsia="ko-KR"/>
        </w:rPr>
        <w:t>Yogiyo는 전문성을 지닌 젊은 인재들의 직장</w:t>
      </w:r>
      <w:r w:rsidR="000F2AE9" w:rsidRPr="000F2AE9">
        <w:rPr>
          <w:rFonts w:eastAsiaTheme="minorHAnsi" w:hint="eastAsia"/>
          <w:b/>
          <w:sz w:val="18"/>
          <w:szCs w:val="18"/>
          <w:shd w:val="clear" w:color="auto" w:fill="FFFFFF"/>
          <w:lang w:val="en-US" w:eastAsia="ko-KR"/>
        </w:rPr>
        <w:t>입니다.</w:t>
      </w:r>
    </w:p>
    <w:p w:rsidR="00750359" w:rsidRDefault="00750359" w:rsidP="00750359">
      <w:pPr>
        <w:rPr>
          <w:rFonts w:eastAsiaTheme="minorHAnsi"/>
          <w:sz w:val="18"/>
          <w:szCs w:val="18"/>
          <w:shd w:val="clear" w:color="auto" w:fill="FFFFFF"/>
          <w:lang w:eastAsia="ko-KR"/>
        </w:rPr>
      </w:pPr>
    </w:p>
    <w:p w:rsidR="00750359" w:rsidRDefault="00750359" w:rsidP="000F2AE9">
      <w:pPr>
        <w:ind w:leftChars="200" w:left="480"/>
        <w:rPr>
          <w:rFonts w:eastAsiaTheme="minorHAnsi" w:hint="eastAsia"/>
          <w:sz w:val="18"/>
          <w:szCs w:val="18"/>
          <w:shd w:val="clear" w:color="auto" w:fill="FFFFFF"/>
          <w:lang w:eastAsia="ko-KR"/>
        </w:rPr>
      </w:pPr>
      <w:r w:rsidRPr="005469B6">
        <w:rPr>
          <w:rFonts w:eastAsiaTheme="minorHAnsi" w:hint="eastAsia"/>
          <w:sz w:val="18"/>
          <w:szCs w:val="18"/>
          <w:shd w:val="clear" w:color="auto" w:fill="FFFFFF"/>
        </w:rPr>
        <w:t xml:space="preserve">현재 초기 설립 단계인 Yogiyo팀은 국제적 전략 컨설턴트, 디자이너, 개발자, 경영자 등으로 다양하게 구성되어 있으며, </w:t>
      </w:r>
      <w:r w:rsidRPr="005469B6">
        <w:rPr>
          <w:rFonts w:eastAsiaTheme="minorHAnsi"/>
          <w:sz w:val="18"/>
          <w:szCs w:val="18"/>
          <w:shd w:val="clear" w:color="auto" w:fill="FFFFFF"/>
        </w:rPr>
        <w:t>평균 연령이 3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0</w:t>
      </w:r>
      <w:r w:rsidRPr="005469B6">
        <w:rPr>
          <w:rFonts w:eastAsiaTheme="minorHAnsi"/>
          <w:sz w:val="18"/>
          <w:szCs w:val="18"/>
          <w:shd w:val="clear" w:color="auto" w:fill="FFFFFF"/>
        </w:rPr>
        <w:t>살 미만으로 젊고 에너지가 넘치는 직장입니다. 지속적으로 성장하는 Yogiyo</w:t>
      </w:r>
      <w:r w:rsidRPr="005469B6">
        <w:rPr>
          <w:rFonts w:eastAsiaTheme="minorHAnsi" w:hint="eastAsia"/>
          <w:sz w:val="18"/>
          <w:szCs w:val="18"/>
          <w:shd w:val="clear" w:color="auto" w:fill="FFFFFF"/>
        </w:rPr>
        <w:t xml:space="preserve">의 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각각의 팀</w:t>
      </w:r>
      <w:r w:rsidR="000F2AE9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에서는</w:t>
      </w:r>
      <w:r w:rsidRPr="005469B6">
        <w:rPr>
          <w:rFonts w:eastAsiaTheme="minorHAnsi" w:hint="eastAsia"/>
          <w:sz w:val="18"/>
          <w:szCs w:val="18"/>
          <w:shd w:val="clear" w:color="auto" w:fill="FFFFFF"/>
        </w:rPr>
        <w:t xml:space="preserve"> 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아래와 같은</w:t>
      </w:r>
      <w:r w:rsidR="000F2AE9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 Professional background를 가진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 xml:space="preserve"> </w:t>
      </w:r>
      <w:r w:rsidR="000F2AE9"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젊은 임원진</w:t>
      </w:r>
      <w:r>
        <w:rPr>
          <w:rFonts w:eastAsiaTheme="minorHAnsi" w:hint="eastAsia"/>
          <w:sz w:val="18"/>
          <w:szCs w:val="18"/>
          <w:shd w:val="clear" w:color="auto" w:fill="FFFFFF"/>
          <w:lang w:eastAsia="ko-KR"/>
        </w:rPr>
        <w:t>들이 중요한 역할을 수행하고 있습니다.</w:t>
      </w:r>
    </w:p>
    <w:p w:rsidR="008629BD" w:rsidRDefault="008629BD" w:rsidP="000F2AE9">
      <w:pPr>
        <w:ind w:leftChars="200" w:left="480"/>
        <w:rPr>
          <w:rFonts w:eastAsiaTheme="minorHAnsi"/>
          <w:sz w:val="18"/>
          <w:szCs w:val="18"/>
          <w:shd w:val="clear" w:color="auto" w:fill="FFFFFF"/>
          <w:lang w:eastAsia="ko-KR"/>
        </w:rPr>
      </w:pPr>
    </w:p>
    <w:p w:rsidR="00750359" w:rsidRDefault="00750359" w:rsidP="00750359">
      <w:pPr>
        <w:rPr>
          <w:rFonts w:eastAsiaTheme="minorHAnsi"/>
          <w:sz w:val="18"/>
          <w:szCs w:val="18"/>
          <w:shd w:val="clear" w:color="auto" w:fill="FFFFFF"/>
          <w:lang w:eastAsia="ko-KR"/>
        </w:rPr>
      </w:pPr>
    </w:p>
    <w:p w:rsidR="00750359" w:rsidRPr="000F2AE9" w:rsidRDefault="00750359" w:rsidP="000F2AE9">
      <w:pPr>
        <w:pStyle w:val="a4"/>
        <w:numPr>
          <w:ilvl w:val="1"/>
          <w:numId w:val="4"/>
        </w:numPr>
        <w:ind w:leftChars="0"/>
        <w:rPr>
          <w:rFonts w:eastAsiaTheme="minorHAnsi"/>
          <w:sz w:val="18"/>
          <w:szCs w:val="18"/>
          <w:shd w:val="clear" w:color="auto" w:fill="FFFFFF"/>
          <w:lang w:eastAsia="ko-KR"/>
        </w:rPr>
      </w:pPr>
      <w:r w:rsidRPr="000F2AE9">
        <w:rPr>
          <w:rFonts w:eastAsiaTheme="minorHAnsi"/>
          <w:b/>
          <w:bCs/>
          <w:sz w:val="18"/>
          <w:szCs w:val="18"/>
          <w:shd w:val="clear" w:color="auto" w:fill="FFFFFF"/>
          <w:lang w:eastAsia="ko-KR"/>
        </w:rPr>
        <w:lastRenderedPageBreak/>
        <w:t>People with professional background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eastAsia="ko-KR"/>
        </w:rPr>
        <w:t>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CEO (German)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- 맥킨지 앤 컴퍼니 컨설턴트, 베를린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- NC Soft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>
        <w:rPr>
          <w:rFonts w:eastAsiaTheme="minorHAnsi" w:hint="eastAsia"/>
          <w:b/>
          <w:bCs/>
          <w:sz w:val="18"/>
          <w:szCs w:val="18"/>
          <w:shd w:val="clear" w:color="auto" w:fill="FFFFFF"/>
          <w:lang w:val="en-US" w:eastAsia="ko-KR"/>
        </w:rPr>
        <w:t xml:space="preserve">COO </w:t>
      </w:r>
      <w:r w:rsidRPr="00750359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(German)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- 롤랜드버거 스트래티지 컨설턴츠 컨설턴트, 베를린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C</w:t>
      </w:r>
      <w:r>
        <w:rPr>
          <w:rFonts w:eastAsiaTheme="minorHAnsi" w:hint="eastAsia"/>
          <w:b/>
          <w:bCs/>
          <w:sz w:val="18"/>
          <w:szCs w:val="18"/>
          <w:shd w:val="clear" w:color="auto" w:fill="FFFFFF"/>
          <w:lang w:val="en-US" w:eastAsia="ko-KR"/>
        </w:rPr>
        <w:t>D</w:t>
      </w:r>
      <w:r w:rsidRPr="00750359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O (Korean)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- 맥킨지 앤 컴퍼니 컨설턴트, 서울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- 소셜커머스 창업 및 매각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CPO (American)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- 모바일 애플리케이션 </w:t>
      </w:r>
      <w:r w:rsidR="000A0565">
        <w:rPr>
          <w:rFonts w:eastAsiaTheme="minorHAnsi"/>
          <w:sz w:val="18"/>
          <w:szCs w:val="18"/>
          <w:shd w:val="clear" w:color="auto" w:fill="FFFFFF"/>
          <w:lang w:val="en-US" w:eastAsia="ko-KR"/>
        </w:rPr>
        <w:t>벤</w:t>
      </w:r>
      <w:r w:rsidR="000A0565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처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 창업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CMO (Korean)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- 인터컨티넨털 호텔 아시아태평양 본부, 싱가폴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0F2AE9" w:rsidRDefault="00750359" w:rsidP="000F2AE9">
      <w:pPr>
        <w:pStyle w:val="a4"/>
        <w:numPr>
          <w:ilvl w:val="1"/>
          <w:numId w:val="4"/>
        </w:numPr>
        <w:ind w:leftChars="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0F2AE9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International working environment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>
        <w:rPr>
          <w:rFonts w:eastAsiaTheme="minorHAnsi"/>
          <w:sz w:val="18"/>
          <w:szCs w:val="18"/>
          <w:shd w:val="clear" w:color="auto" w:fill="FFFFFF"/>
          <w:lang w:val="en-US" w:eastAsia="ko-KR"/>
        </w:rPr>
        <w:t>Yogiyo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는 경영진 약력에서 보시는 것처럼 다양한 국적의 젊은이들이 함께 모여 꿈을 키워가고 있으며,</w:t>
      </w:r>
      <w:r w:rsidR="000F2AE9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이는 국내 </w:t>
      </w:r>
      <w:r w:rsidR="000A0565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벤처 업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계에서는 쉽게 찾아보기 힘든 독특한 근무환경을 </w:t>
      </w:r>
      <w:r>
        <w:rPr>
          <w:rFonts w:eastAsiaTheme="minorHAnsi"/>
          <w:sz w:val="18"/>
          <w:szCs w:val="18"/>
          <w:shd w:val="clear" w:color="auto" w:fill="FFFFFF"/>
          <w:lang w:val="en-US" w:eastAsia="ko-KR"/>
        </w:rPr>
        <w:t>제공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합니다.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전략 회의, 브레인스토밍 세션, 일상적인 회화나 이메일 커뮤니케이션까지 많은 부분이 영어로 커뮤니케이션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될</w:t>
      </w:r>
      <w:r w:rsidR="000A0565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뿐 아니라, 자유로운 의사소통 또한 가능케합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니다.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0F2AE9" w:rsidRDefault="00750359" w:rsidP="000F2AE9">
      <w:pPr>
        <w:pStyle w:val="a4"/>
        <w:numPr>
          <w:ilvl w:val="1"/>
          <w:numId w:val="4"/>
        </w:numPr>
        <w:ind w:leftChars="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0F2AE9">
        <w:rPr>
          <w:rFonts w:eastAsiaTheme="minorHAnsi"/>
          <w:b/>
          <w:bCs/>
          <w:sz w:val="18"/>
          <w:szCs w:val="18"/>
          <w:shd w:val="clear" w:color="auto" w:fill="FFFFFF"/>
          <w:lang w:val="en-US" w:eastAsia="ko-KR"/>
        </w:rPr>
        <w:t>Growing venture with continuous capital investment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 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>
        <w:rPr>
          <w:rFonts w:eastAsiaTheme="minorHAnsi"/>
          <w:sz w:val="18"/>
          <w:szCs w:val="18"/>
          <w:shd w:val="clear" w:color="auto" w:fill="FFFFFF"/>
          <w:lang w:val="en-US" w:eastAsia="ko-KR"/>
        </w:rPr>
        <w:t>Yogiyo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는 지배구조의 특성 상</w:t>
      </w:r>
      <w:r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창업 단계부터 투자자와 함께 성장을 시작합니다.</w:t>
      </w:r>
    </w:p>
    <w:p w:rsidR="00750359" w:rsidRPr="00750359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마케팅 투자가 필요할 때, 영업 조직의 확장이 필요할 때 등 다양한 주요 의사 결정의 길목에서 자본금이 장애가 되는 일은 없습니다.</w:t>
      </w:r>
      <w:r w:rsidR="000F2AE9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또한 </w:t>
      </w:r>
      <w:r w:rsidR="000A0565">
        <w:rPr>
          <w:rFonts w:eastAsiaTheme="minorHAnsi"/>
          <w:sz w:val="18"/>
          <w:szCs w:val="18"/>
          <w:shd w:val="clear" w:color="auto" w:fill="FFFFFF"/>
          <w:lang w:val="en-US" w:eastAsia="ko-KR"/>
        </w:rPr>
        <w:t>벤</w:t>
      </w:r>
      <w:r w:rsidR="000A0565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처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>의 성장과정에서 외부 투자자의 투자는 필수적일 수 밖에 없다는 점에서</w:t>
      </w:r>
      <w:r w:rsidR="000F2AE9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 xml:space="preserve"> </w:t>
      </w:r>
      <w:r w:rsidRPr="00750359">
        <w:rPr>
          <w:rFonts w:eastAsiaTheme="minorHAnsi"/>
          <w:sz w:val="18"/>
          <w:szCs w:val="18"/>
          <w:shd w:val="clear" w:color="auto" w:fill="FFFFFF"/>
          <w:lang w:val="en-US" w:eastAsia="ko-KR"/>
        </w:rPr>
        <w:t xml:space="preserve">향후 스스로의 기업을 창업하고자 하는 분들에게는 투자자와의 효과적인 커뮤니케이션 측면에서도 역량을 쌓을 수 있는 소중한 </w:t>
      </w:r>
      <w:r w:rsidR="000F2AE9">
        <w:rPr>
          <w:rFonts w:eastAsiaTheme="minorHAnsi"/>
          <w:sz w:val="18"/>
          <w:szCs w:val="18"/>
          <w:shd w:val="clear" w:color="auto" w:fill="FFFFFF"/>
          <w:lang w:val="en-US" w:eastAsia="ko-KR"/>
        </w:rPr>
        <w:t>기회</w:t>
      </w:r>
      <w:r w:rsidR="000F2AE9">
        <w:rPr>
          <w:rFonts w:eastAsiaTheme="minorHAnsi" w:hint="eastAsia"/>
          <w:sz w:val="18"/>
          <w:szCs w:val="18"/>
          <w:shd w:val="clear" w:color="auto" w:fill="FFFFFF"/>
          <w:lang w:val="en-US" w:eastAsia="ko-KR"/>
        </w:rPr>
        <w:t>를 제공합니다.</w:t>
      </w:r>
    </w:p>
    <w:p w:rsidR="00750359" w:rsidRPr="000A0565" w:rsidRDefault="00750359" w:rsidP="000F2AE9">
      <w:pPr>
        <w:ind w:leftChars="400" w:left="960"/>
        <w:rPr>
          <w:rFonts w:eastAsiaTheme="minorHAnsi"/>
          <w:sz w:val="18"/>
          <w:szCs w:val="18"/>
          <w:shd w:val="clear" w:color="auto" w:fill="FFFFFF"/>
          <w:lang w:val="en-US" w:eastAsia="ko-KR"/>
        </w:rPr>
      </w:pPr>
    </w:p>
    <w:sectPr w:rsidR="00750359" w:rsidRPr="000A0565" w:rsidSect="00105F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96" w:rsidRDefault="000E4796" w:rsidP="00621A26">
      <w:r>
        <w:separator/>
      </w:r>
    </w:p>
  </w:endnote>
  <w:endnote w:type="continuationSeparator" w:id="1">
    <w:p w:rsidR="000E4796" w:rsidRDefault="000E4796" w:rsidP="0062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96" w:rsidRDefault="000E4796" w:rsidP="00621A26">
      <w:r>
        <w:separator/>
      </w:r>
    </w:p>
  </w:footnote>
  <w:footnote w:type="continuationSeparator" w:id="1">
    <w:p w:rsidR="000E4796" w:rsidRDefault="000E4796" w:rsidP="00621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68D"/>
    <w:multiLevelType w:val="hybridMultilevel"/>
    <w:tmpl w:val="034A9F70"/>
    <w:lvl w:ilvl="0" w:tplc="04090011">
      <w:start w:val="1"/>
      <w:numFmt w:val="decimalEnclosedCircle"/>
      <w:lvlText w:val="%1"/>
      <w:lvlJc w:val="left"/>
      <w:pPr>
        <w:ind w:left="176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abstractNum w:abstractNumId="1">
    <w:nsid w:val="56D0230F"/>
    <w:multiLevelType w:val="hybridMultilevel"/>
    <w:tmpl w:val="37FAE9E6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B48E2ECA">
      <w:start w:val="1"/>
      <w:numFmt w:val="upperLetter"/>
      <w:lvlText w:val="%2."/>
      <w:lvlJc w:val="left"/>
      <w:pPr>
        <w:ind w:left="1109" w:hanging="40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C955918"/>
    <w:multiLevelType w:val="hybridMultilevel"/>
    <w:tmpl w:val="6BDAE5E2"/>
    <w:lvl w:ilvl="0" w:tplc="C1323D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D092044A">
      <w:start w:val="1"/>
      <w:numFmt w:val="decimal"/>
      <w:lvlText w:val="%2."/>
      <w:lvlJc w:val="left"/>
      <w:pPr>
        <w:ind w:left="1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D0100C7"/>
    <w:multiLevelType w:val="hybridMultilevel"/>
    <w:tmpl w:val="F9CC8CE2"/>
    <w:lvl w:ilvl="0" w:tplc="0409000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359"/>
    <w:rsid w:val="000A0565"/>
    <w:rsid w:val="000E4796"/>
    <w:rsid w:val="000F2AE9"/>
    <w:rsid w:val="0010501D"/>
    <w:rsid w:val="00105FB2"/>
    <w:rsid w:val="00166353"/>
    <w:rsid w:val="00183AD5"/>
    <w:rsid w:val="001B3171"/>
    <w:rsid w:val="002B0E3B"/>
    <w:rsid w:val="005B5F40"/>
    <w:rsid w:val="00621A26"/>
    <w:rsid w:val="00750359"/>
    <w:rsid w:val="008629BD"/>
    <w:rsid w:val="00872ADF"/>
    <w:rsid w:val="008A3808"/>
    <w:rsid w:val="00A22793"/>
    <w:rsid w:val="00A445D1"/>
    <w:rsid w:val="00F8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59"/>
    <w:rPr>
      <w:kern w:val="0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3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2793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621A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21A26"/>
    <w:rPr>
      <w:kern w:val="0"/>
      <w:sz w:val="24"/>
      <w:szCs w:val="24"/>
      <w:lang w:val="de-DE" w:eastAsia="de-DE"/>
    </w:rPr>
  </w:style>
  <w:style w:type="paragraph" w:styleId="a6">
    <w:name w:val="footer"/>
    <w:basedOn w:val="a"/>
    <w:link w:val="Char0"/>
    <w:uiPriority w:val="99"/>
    <w:semiHidden/>
    <w:unhideWhenUsed/>
    <w:rsid w:val="00621A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21A26"/>
    <w:rPr>
      <w:kern w:val="0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meurop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4</cp:revision>
  <dcterms:created xsi:type="dcterms:W3CDTF">2012-07-23T07:58:00Z</dcterms:created>
  <dcterms:modified xsi:type="dcterms:W3CDTF">2012-08-02T08:55:00Z</dcterms:modified>
</cp:coreProperties>
</file>